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173"/>
      </w:tblGrid>
      <w:tr w:rsidR="0046337C" w:rsidRPr="00683017" w:rsidTr="0068301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F35478" w:rsidRPr="00683017" w:rsidRDefault="00F35478" w:rsidP="000C754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683017">
              <w:rPr>
                <w:rFonts w:ascii="Helvetica" w:hAnsi="Helvetica"/>
                <w:b/>
                <w:sz w:val="28"/>
                <w:szCs w:val="28"/>
              </w:rPr>
              <w:t>INTERNATIONAL HOUSE CERTIFICATE IN TEACHING YOUNG LEARNERS (IHCYL)</w:t>
            </w:r>
          </w:p>
        </w:tc>
      </w:tr>
      <w:tr w:rsidR="0046337C" w:rsidRPr="00683017" w:rsidTr="00683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</w:tcPr>
          <w:p w:rsidR="0046337C" w:rsidRPr="00683017" w:rsidRDefault="00683017" w:rsidP="0046337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683017">
              <w:rPr>
                <w:rFonts w:ascii="Helvetica" w:hAnsi="Helvetica"/>
                <w:b/>
                <w:sz w:val="40"/>
                <w:szCs w:val="40"/>
              </w:rPr>
              <w:t>APPLICATION FORM FOR TRAINEES</w:t>
            </w:r>
          </w:p>
        </w:tc>
      </w:tr>
    </w:tbl>
    <w:p w:rsidR="00F35478" w:rsidRPr="00683017" w:rsidRDefault="00F35478" w:rsidP="0046337C">
      <w:pPr>
        <w:rPr>
          <w:rFonts w:ascii="Helvetica" w:hAnsi="Helvetica"/>
          <w:sz w:val="28"/>
          <w:szCs w:val="28"/>
        </w:rPr>
      </w:pPr>
    </w:p>
    <w:p w:rsidR="00F35478" w:rsidRPr="00683017" w:rsidRDefault="00F35478" w:rsidP="00AF0F49">
      <w:pPr>
        <w:pStyle w:val="Nadpis2"/>
        <w:jc w:val="center"/>
        <w:rPr>
          <w:rFonts w:ascii="Helvetica" w:hAnsi="Helvetica"/>
          <w:sz w:val="28"/>
          <w:szCs w:val="28"/>
        </w:rPr>
      </w:pPr>
      <w:r w:rsidRPr="00683017">
        <w:rPr>
          <w:rFonts w:ascii="Helvetica" w:hAnsi="Helvetica"/>
          <w:sz w:val="28"/>
          <w:szCs w:val="28"/>
        </w:rPr>
        <w:t>REGISTRATION FORM</w:t>
      </w:r>
    </w:p>
    <w:p w:rsidR="00F35478" w:rsidRPr="00683017" w:rsidRDefault="00F35478" w:rsidP="0046337C">
      <w:pPr>
        <w:rPr>
          <w:rFonts w:ascii="Helvetica" w:hAnsi="Helvetica"/>
        </w:rPr>
      </w:pPr>
    </w:p>
    <w:p w:rsidR="00F35478" w:rsidRPr="00683017" w:rsidRDefault="00F35478" w:rsidP="0046337C">
      <w:pPr>
        <w:pStyle w:val="Podtitul"/>
        <w:rPr>
          <w:rFonts w:ascii="Helvetica" w:hAnsi="Helvetica"/>
          <w:sz w:val="24"/>
          <w:lang w:val="en-US"/>
        </w:rPr>
      </w:pPr>
      <w:r w:rsidRPr="00683017">
        <w:rPr>
          <w:rFonts w:ascii="Helvetica" w:hAnsi="Helvetica"/>
          <w:sz w:val="24"/>
        </w:rPr>
        <w:t>Please complete this application form carefully</w:t>
      </w:r>
    </w:p>
    <w:p w:rsidR="00F35478" w:rsidRPr="00683017" w:rsidRDefault="00F35478" w:rsidP="00AF0F49">
      <w:pPr>
        <w:pStyle w:val="Nadpis1"/>
        <w:rPr>
          <w:rFonts w:ascii="Helvetica" w:hAnsi="Helvetica"/>
        </w:rPr>
      </w:pPr>
    </w:p>
    <w:p w:rsidR="00F35478" w:rsidRPr="00683017" w:rsidRDefault="00F35478" w:rsidP="00AF0F49">
      <w:pPr>
        <w:pStyle w:val="Nadpis1"/>
        <w:rPr>
          <w:rFonts w:ascii="Helvetica" w:hAnsi="Helvetica"/>
        </w:rPr>
      </w:pPr>
      <w:r w:rsidRPr="00683017">
        <w:rPr>
          <w:rFonts w:ascii="Helvetica" w:hAnsi="Helvetica"/>
        </w:rPr>
        <w:t>PERSONAL DETAILS</w:t>
      </w:r>
    </w:p>
    <w:p w:rsidR="00F35478" w:rsidRPr="00683017" w:rsidRDefault="00F35478" w:rsidP="0046337C">
      <w:pPr>
        <w:rPr>
          <w:rFonts w:ascii="Helvetica" w:hAnsi="Helvetica"/>
          <w:lang w:val="en-US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Surname: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First Name(s):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Date &amp; Place of Birth: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Nationality: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Present occupation: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Present Address: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Phone no.: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e-mail: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  <w:tr w:rsidR="0046337C" w:rsidRPr="00683017" w:rsidTr="00AF1CD2">
        <w:trPr>
          <w:trHeight w:val="397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46337C" w:rsidRPr="00683017" w:rsidRDefault="0046337C" w:rsidP="0046337C">
            <w:pPr>
              <w:jc w:val="left"/>
              <w:rPr>
                <w:rFonts w:ascii="Helvetica" w:hAnsi="Helvetica"/>
              </w:rPr>
            </w:pPr>
            <w:r w:rsidRPr="00683017">
              <w:rPr>
                <w:rFonts w:ascii="Helvetica" w:hAnsi="Helvetica"/>
              </w:rPr>
              <w:t>Permanent Address</w:t>
            </w:r>
            <w:r w:rsidRPr="00683017">
              <w:rPr>
                <w:rFonts w:ascii="Helvetica" w:hAnsi="Helvetica"/>
              </w:rPr>
              <w:br/>
              <w:t>(if different from above):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6337C" w:rsidRPr="00683017" w:rsidRDefault="0046337C" w:rsidP="0046337C">
            <w:pPr>
              <w:rPr>
                <w:rFonts w:ascii="Helvetica" w:hAnsi="Helvetica"/>
              </w:rPr>
            </w:pPr>
          </w:p>
        </w:tc>
      </w:tr>
    </w:tbl>
    <w:p w:rsidR="0046337C" w:rsidRPr="00683017" w:rsidRDefault="0046337C" w:rsidP="0046337C">
      <w:pPr>
        <w:rPr>
          <w:rFonts w:ascii="Helvetica" w:hAnsi="Helvetica"/>
          <w:lang w:val="en-US"/>
        </w:rPr>
      </w:pPr>
    </w:p>
    <w:p w:rsidR="00F35478" w:rsidRPr="00683017" w:rsidRDefault="00F35478" w:rsidP="00AF0F49">
      <w:pPr>
        <w:pStyle w:val="Nadpis2"/>
        <w:rPr>
          <w:rFonts w:ascii="Helvetica" w:hAnsi="Helvetica"/>
        </w:rPr>
      </w:pPr>
      <w:r w:rsidRPr="00683017">
        <w:rPr>
          <w:rFonts w:ascii="Helvetica" w:hAnsi="Helvetica"/>
        </w:rPr>
        <w:t>LANGUAGES</w:t>
      </w:r>
    </w:p>
    <w:p w:rsidR="00F35478" w:rsidRPr="00683017" w:rsidRDefault="00F35478" w:rsidP="0046337C">
      <w:pPr>
        <w:rPr>
          <w:rFonts w:ascii="Helvetica" w:hAnsi="Helvetica"/>
        </w:rPr>
      </w:pPr>
      <w:r w:rsidRPr="00683017">
        <w:rPr>
          <w:rFonts w:ascii="Helvetica" w:hAnsi="Helvetica"/>
        </w:rPr>
        <w:t>Which languages, including English, do you speak/read/write?  Please mention your level of proficiency:</w:t>
      </w:r>
    </w:p>
    <w:p w:rsidR="00F35478" w:rsidRPr="00683017" w:rsidRDefault="00F35478" w:rsidP="0046337C">
      <w:pPr>
        <w:rPr>
          <w:rFonts w:ascii="Helvetica" w:hAnsi="Helvetic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6337C" w:rsidRPr="00683017" w:rsidTr="0046337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  <w:p w:rsidR="00F35478" w:rsidRPr="00683017" w:rsidRDefault="00F35478" w:rsidP="0046337C">
            <w:pPr>
              <w:rPr>
                <w:rFonts w:ascii="Helvetica" w:hAnsi="Helvetica"/>
                <w:lang w:val="en-US"/>
              </w:rPr>
            </w:pPr>
          </w:p>
        </w:tc>
      </w:tr>
    </w:tbl>
    <w:p w:rsidR="00F35478" w:rsidRPr="00683017" w:rsidRDefault="00F35478" w:rsidP="0046337C">
      <w:pPr>
        <w:rPr>
          <w:rFonts w:ascii="Helvetica" w:hAnsi="Helvetica"/>
          <w:lang w:val="en-US"/>
        </w:rPr>
      </w:pPr>
    </w:p>
    <w:p w:rsidR="00F35478" w:rsidRPr="00683017" w:rsidRDefault="00F35478" w:rsidP="00AF0F49">
      <w:pPr>
        <w:pStyle w:val="Nadpis2"/>
        <w:rPr>
          <w:rFonts w:ascii="Helvetica" w:hAnsi="Helvetica"/>
        </w:rPr>
      </w:pPr>
      <w:r w:rsidRPr="00683017">
        <w:rPr>
          <w:rFonts w:ascii="Helvetica" w:hAnsi="Helvetica"/>
        </w:rPr>
        <w:t>EDUCATION</w:t>
      </w:r>
    </w:p>
    <w:p w:rsidR="00683017" w:rsidRDefault="00F35478" w:rsidP="0046337C">
      <w:pPr>
        <w:pStyle w:val="Zkladntext"/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Please list any relevant educational qualifications you may have.  Include details of degrees, certificates, etc. and where they were taken.</w:t>
      </w:r>
    </w:p>
    <w:p w:rsidR="00F35478" w:rsidRPr="00683017" w:rsidRDefault="00683017" w:rsidP="0046337C">
      <w:pPr>
        <w:pStyle w:val="Zkladntex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46337C" w:rsidRPr="00683017" w:rsidTr="00683017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46337C" w:rsidRPr="00683017" w:rsidRDefault="0046337C" w:rsidP="00C5651E">
            <w:pPr>
              <w:keepNext/>
              <w:keepLines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683017">
              <w:rPr>
                <w:rFonts w:ascii="Helvetica" w:hAnsi="Helvetica"/>
                <w:sz w:val="28"/>
                <w:szCs w:val="28"/>
              </w:rPr>
              <w:br w:type="page"/>
            </w:r>
            <w:r w:rsidRPr="00683017">
              <w:rPr>
                <w:rFonts w:ascii="Helvetica" w:hAnsi="Helvetica"/>
                <w:b/>
                <w:sz w:val="28"/>
                <w:szCs w:val="28"/>
              </w:rPr>
              <w:t>INTERNATIONAL HOUSE CERTIFICATE IN TEACHING YOUNG LEARNERS (IHCYL)</w:t>
            </w:r>
          </w:p>
        </w:tc>
      </w:tr>
      <w:tr w:rsidR="0046337C" w:rsidRPr="00683017" w:rsidTr="006830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46337C" w:rsidRPr="00683017" w:rsidRDefault="0046337C" w:rsidP="00C5651E">
            <w:pPr>
              <w:keepNext/>
              <w:keepLines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683017">
              <w:rPr>
                <w:rFonts w:ascii="Helvetica" w:hAnsi="Helvetica"/>
                <w:b/>
                <w:sz w:val="28"/>
                <w:szCs w:val="28"/>
              </w:rPr>
              <w:t>Pre-Course Task for Applicants</w:t>
            </w:r>
          </w:p>
        </w:tc>
      </w:tr>
    </w:tbl>
    <w:p w:rsidR="00F35478" w:rsidRPr="00683017" w:rsidRDefault="00F35478" w:rsidP="0046337C">
      <w:pPr>
        <w:rPr>
          <w:rFonts w:ascii="Helvetica" w:hAnsi="Helvetica"/>
          <w:b/>
          <w:bCs/>
          <w:lang w:val="en-US"/>
        </w:rPr>
      </w:pP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  <w:r w:rsidRPr="00683017">
        <w:rPr>
          <w:rFonts w:ascii="Helvetica" w:hAnsi="Helvetica"/>
        </w:rPr>
        <w:tab/>
      </w:r>
    </w:p>
    <w:p w:rsidR="0046337C" w:rsidRPr="00683017" w:rsidRDefault="0046337C" w:rsidP="00C5651E">
      <w:pPr>
        <w:pStyle w:val="Zkladntext"/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1.  Write down four words or expressions in each column to describe the different age groups   and their attitude to learning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3118"/>
        <w:gridCol w:w="3260"/>
      </w:tblGrid>
      <w:tr w:rsidR="0046337C" w:rsidRPr="00683017" w:rsidTr="00AF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5-7yrs</w:t>
            </w:r>
          </w:p>
        </w:tc>
        <w:tc>
          <w:tcPr>
            <w:tcW w:w="3118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8-11yrs</w:t>
            </w:r>
          </w:p>
        </w:tc>
        <w:tc>
          <w:tcPr>
            <w:tcW w:w="3260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12-16yrs</w:t>
            </w:r>
          </w:p>
        </w:tc>
      </w:tr>
      <w:tr w:rsidR="0046337C" w:rsidRPr="00683017" w:rsidTr="00AF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260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AF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260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AF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260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AF1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260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</w:tbl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2.  Rephrase the following ‘teacher talk’ in language that an elementary young learner might understand.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2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Can you all sit down and try to stop making so much noise, please?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2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If you wouldn’t mind opening your books on page 23, please.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2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Jot down the answers and then swap them with your friend.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2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Now we are going to talk about the present perfect.  If you want to, listen to me and then answer some questions.</w:t>
      </w:r>
      <w:r w:rsidRPr="00683017">
        <w:rPr>
          <w:rFonts w:ascii="Helvetica" w:hAnsi="Helvetica"/>
          <w:sz w:val="24"/>
        </w:rPr>
        <w:tab/>
      </w:r>
      <w:r w:rsidRPr="00683017">
        <w:rPr>
          <w:rFonts w:ascii="Helvetica" w:hAnsi="Helvetica"/>
          <w:sz w:val="24"/>
        </w:rPr>
        <w:tab/>
      </w:r>
      <w:r w:rsidRPr="00683017">
        <w:rPr>
          <w:rFonts w:ascii="Helvetica" w:hAnsi="Helvetica"/>
          <w:sz w:val="24"/>
        </w:rPr>
        <w:tab/>
      </w:r>
      <w:r w:rsidRPr="00683017">
        <w:rPr>
          <w:rFonts w:ascii="Helvetica" w:hAnsi="Helvetica"/>
          <w:sz w:val="24"/>
        </w:rPr>
        <w:tab/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3.  How could you most easily convey the meaning of the following to a group of young learners in the classroom?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Teacher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To write something down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Opposite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lastRenderedPageBreak/>
        <w:t>Best friend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Horrible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3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On purpose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4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What are the following errors and how would you deal with them?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2694"/>
        <w:gridCol w:w="3118"/>
      </w:tblGrid>
      <w:tr w:rsidR="0046337C" w:rsidRPr="00683017" w:rsidTr="00C5651E">
        <w:tblPrEx>
          <w:tblCellMar>
            <w:top w:w="0" w:type="dxa"/>
            <w:bottom w:w="0" w:type="dxa"/>
          </w:tblCellMar>
        </w:tblPrEx>
        <w:tc>
          <w:tcPr>
            <w:tcW w:w="3519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Sentence</w:t>
            </w:r>
          </w:p>
        </w:tc>
        <w:tc>
          <w:tcPr>
            <w:tcW w:w="2694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What is the error?</w:t>
            </w:r>
          </w:p>
        </w:tc>
        <w:tc>
          <w:tcPr>
            <w:tcW w:w="3118" w:type="dxa"/>
            <w:shd w:val="clear" w:color="auto" w:fill="D9D9D9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How would you deal with it?</w:t>
            </w:r>
          </w:p>
        </w:tc>
      </w:tr>
      <w:tr w:rsidR="0046337C" w:rsidRPr="00683017" w:rsidTr="00C5651E">
        <w:tblPrEx>
          <w:tblCellMar>
            <w:top w:w="0" w:type="dxa"/>
            <w:bottom w:w="0" w:type="dxa"/>
          </w:tblCellMar>
        </w:tblPrEx>
        <w:tc>
          <w:tcPr>
            <w:tcW w:w="3519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I’ve been to England last year</w:t>
            </w: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2694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C5651E">
        <w:tblPrEx>
          <w:tblCellMar>
            <w:top w:w="0" w:type="dxa"/>
            <w:bottom w:w="0" w:type="dxa"/>
          </w:tblCellMar>
        </w:tblPrEx>
        <w:tc>
          <w:tcPr>
            <w:tcW w:w="3519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I no understand</w:t>
            </w: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2694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C5651E">
        <w:tblPrEx>
          <w:tblCellMar>
            <w:top w:w="0" w:type="dxa"/>
            <w:bottom w:w="0" w:type="dxa"/>
          </w:tblCellMar>
        </w:tblPrEx>
        <w:tc>
          <w:tcPr>
            <w:tcW w:w="3519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You be my teacher?</w:t>
            </w: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2694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  <w:tr w:rsidR="0046337C" w:rsidRPr="00683017" w:rsidTr="00C5651E">
        <w:tblPrEx>
          <w:tblCellMar>
            <w:top w:w="0" w:type="dxa"/>
            <w:bottom w:w="0" w:type="dxa"/>
          </w:tblCellMar>
        </w:tblPrEx>
        <w:tc>
          <w:tcPr>
            <w:tcW w:w="3519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>How long are you knowing my brother?</w:t>
            </w:r>
          </w:p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2694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  <w:tc>
          <w:tcPr>
            <w:tcW w:w="311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</w:p>
        </w:tc>
      </w:tr>
    </w:tbl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 xml:space="preserve"> </w:t>
      </w:r>
    </w:p>
    <w:p w:rsidR="0046337C" w:rsidRPr="00683017" w:rsidRDefault="0046337C" w:rsidP="0046337C">
      <w:pPr>
        <w:pStyle w:val="Zkladntext"/>
        <w:numPr>
          <w:ilvl w:val="0"/>
          <w:numId w:val="4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What would you need to take into account when teaching a group of 12 year olds at intermediate level?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pStyle w:val="Zkladntext"/>
        <w:numPr>
          <w:ilvl w:val="0"/>
          <w:numId w:val="4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>In your opinion, which of the following jobs would best prepare a person for language teaching to young learners (choose only one) and why?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</w:tblGrid>
      <w:tr w:rsidR="0046337C" w:rsidRPr="00683017" w:rsidTr="0046337C">
        <w:tblPrEx>
          <w:tblCellMar>
            <w:top w:w="0" w:type="dxa"/>
            <w:bottom w:w="0" w:type="dxa"/>
          </w:tblCellMar>
        </w:tblPrEx>
        <w:tc>
          <w:tcPr>
            <w:tcW w:w="8298" w:type="dxa"/>
          </w:tcPr>
          <w:p w:rsidR="0046337C" w:rsidRPr="00683017" w:rsidRDefault="0046337C" w:rsidP="0046337C">
            <w:pPr>
              <w:pStyle w:val="Zkladntext"/>
              <w:rPr>
                <w:rFonts w:ascii="Helvetica" w:hAnsi="Helvetica"/>
                <w:sz w:val="24"/>
              </w:rPr>
            </w:pPr>
            <w:r w:rsidRPr="00683017">
              <w:rPr>
                <w:rFonts w:ascii="Helvetica" w:hAnsi="Helvetica"/>
                <w:sz w:val="24"/>
              </w:rPr>
              <w:t xml:space="preserve">  Lecturer      Actor      Social Worker      Nurse      Nanny      Sports Coach</w:t>
            </w:r>
          </w:p>
        </w:tc>
      </w:tr>
    </w:tbl>
    <w:p w:rsidR="00683017" w:rsidRDefault="00683017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683017" w:rsidP="0046337C">
      <w:pPr>
        <w:pStyle w:val="Zkladntex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:rsidR="0046337C" w:rsidRPr="00683017" w:rsidRDefault="0046337C" w:rsidP="0046337C">
      <w:pPr>
        <w:pStyle w:val="Zkladntext"/>
        <w:numPr>
          <w:ilvl w:val="0"/>
          <w:numId w:val="4"/>
        </w:numPr>
        <w:rPr>
          <w:rFonts w:ascii="Helvetica" w:hAnsi="Helvetica"/>
          <w:sz w:val="24"/>
        </w:rPr>
      </w:pPr>
      <w:r w:rsidRPr="00683017">
        <w:rPr>
          <w:rFonts w:ascii="Helvetica" w:hAnsi="Helvetica"/>
          <w:sz w:val="24"/>
        </w:rPr>
        <w:t xml:space="preserve">In the light of the above, why do you think </w:t>
      </w:r>
      <w:r w:rsidRPr="00683017">
        <w:rPr>
          <w:rFonts w:ascii="Helvetica" w:hAnsi="Helvetica"/>
          <w:sz w:val="24"/>
          <w:u w:val="single"/>
        </w:rPr>
        <w:t>you</w:t>
      </w:r>
      <w:r w:rsidRPr="00683017">
        <w:rPr>
          <w:rFonts w:ascii="Helvetica" w:hAnsi="Helvetica"/>
          <w:sz w:val="24"/>
        </w:rPr>
        <w:t xml:space="preserve"> are suited to language teaching to young learners? (+- 100 words)</w:t>
      </w:r>
    </w:p>
    <w:p w:rsidR="0046337C" w:rsidRPr="00683017" w:rsidRDefault="0046337C" w:rsidP="0046337C">
      <w:pPr>
        <w:pStyle w:val="Zkladntext"/>
        <w:rPr>
          <w:rFonts w:ascii="Helvetica" w:hAnsi="Helvetica"/>
          <w:sz w:val="24"/>
        </w:rPr>
      </w:pPr>
    </w:p>
    <w:p w:rsidR="0046337C" w:rsidRPr="00683017" w:rsidRDefault="0046337C" w:rsidP="0046337C">
      <w:pPr>
        <w:rPr>
          <w:rFonts w:ascii="Helvetica" w:hAnsi="Helvetica"/>
        </w:rPr>
      </w:pPr>
    </w:p>
    <w:p w:rsidR="0046337C" w:rsidRPr="00683017" w:rsidRDefault="0046337C" w:rsidP="0046337C">
      <w:pPr>
        <w:rPr>
          <w:rFonts w:ascii="Helvetica" w:hAnsi="Helvetica"/>
        </w:rPr>
      </w:pPr>
    </w:p>
    <w:p w:rsidR="0046337C" w:rsidRPr="00683017" w:rsidRDefault="0046337C" w:rsidP="0046337C">
      <w:pPr>
        <w:rPr>
          <w:rFonts w:ascii="Helvetica" w:hAnsi="Helvetica"/>
        </w:rPr>
      </w:pPr>
    </w:p>
    <w:p w:rsidR="0046337C" w:rsidRPr="00683017" w:rsidRDefault="0046337C" w:rsidP="0046337C">
      <w:pPr>
        <w:rPr>
          <w:rFonts w:ascii="Helvetica" w:hAnsi="Helvetica"/>
        </w:rPr>
      </w:pPr>
    </w:p>
    <w:p w:rsidR="008F71D9" w:rsidRPr="00683017" w:rsidRDefault="008F71D9" w:rsidP="0046337C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8F71D9" w:rsidRPr="00683017" w:rsidRDefault="008F71D9" w:rsidP="008F71D9">
      <w:pPr>
        <w:rPr>
          <w:rFonts w:ascii="Helvetica" w:hAnsi="Helvetica"/>
          <w:lang w:val="en-US"/>
        </w:rPr>
      </w:pPr>
      <w:r w:rsidRPr="00683017">
        <w:rPr>
          <w:rFonts w:ascii="Helvetica" w:hAnsi="Helvetica"/>
          <w:lang w:val="en-US"/>
        </w:rPr>
        <w:t>---------------------------------------------------------------------------------------------------</w:t>
      </w:r>
    </w:p>
    <w:p w:rsidR="008F71D9" w:rsidRPr="00683017" w:rsidRDefault="008F71D9" w:rsidP="008F71D9">
      <w:pPr>
        <w:rPr>
          <w:rFonts w:ascii="Helvetica" w:hAnsi="Helvetica"/>
          <w:lang w:val="en-US"/>
        </w:rPr>
      </w:pPr>
    </w:p>
    <w:p w:rsidR="00F35478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  <w:r w:rsidRPr="00683017">
        <w:rPr>
          <w:rStyle w:val="Siln"/>
          <w:rFonts w:ascii="Helvetica" w:hAnsi="Helvetica" w:cs="Arial"/>
          <w:color w:val="000000"/>
          <w:sz w:val="20"/>
          <w:szCs w:val="18"/>
        </w:rPr>
        <w:t>Odesláním poskytnutých informací souhlasím se shromažďováním a používáním těchto údajů v informačním systému ILC Brno s.r.o. (ILC International House Brno, jazyková školy)  z hlediska zákona na ochranu osobních údajů č. 101/2000 Sb., o ochraně osobních údajů ve znění pozdějších předpisů.</w:t>
      </w:r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8F71D9" w:rsidRPr="00683017" w:rsidRDefault="00683017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  <w:r w:rsidRPr="00683017">
        <w:rPr>
          <w:rStyle w:val="Siln"/>
          <w:rFonts w:ascii="Helvetica" w:hAnsi="Helvetica" w:cs="Arial"/>
          <w:color w:val="000000"/>
          <w:sz w:val="20"/>
          <w:szCs w:val="18"/>
        </w:rPr>
        <w:t>By submitting the provided information I agree with the collection and use of this data in the ILC Brno s.r.o. (ILC International House Brno, language schools) in terms of the Personal Data Protection Act No. 101/2000 Coll., On Personal Data Protection, as amended.</w:t>
      </w:r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8F71D9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683017" w:rsidRDefault="00683017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683017" w:rsidRDefault="00683017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683017" w:rsidRDefault="00683017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683017" w:rsidRPr="00683017" w:rsidRDefault="00683017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  <w:bookmarkStart w:id="0" w:name="_GoBack"/>
      <w:bookmarkEnd w:id="0"/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</w:p>
    <w:p w:rsidR="008F71D9" w:rsidRPr="00683017" w:rsidRDefault="008F71D9" w:rsidP="008F71D9">
      <w:pPr>
        <w:rPr>
          <w:rStyle w:val="Siln"/>
          <w:rFonts w:ascii="Helvetica" w:hAnsi="Helvetica" w:cs="Arial"/>
          <w:color w:val="000000"/>
          <w:sz w:val="20"/>
          <w:szCs w:val="18"/>
        </w:rPr>
      </w:pPr>
      <w:r w:rsidRPr="00683017">
        <w:rPr>
          <w:rStyle w:val="Siln"/>
          <w:rFonts w:ascii="Helvetica" w:hAnsi="Helvetica" w:cs="Arial"/>
          <w:color w:val="000000"/>
          <w:sz w:val="20"/>
          <w:szCs w:val="18"/>
        </w:rPr>
        <w:t>_____________________________</w:t>
      </w:r>
    </w:p>
    <w:p w:rsidR="008F71D9" w:rsidRPr="00683017" w:rsidRDefault="00683017" w:rsidP="008F71D9">
      <w:pPr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>Signature, date</w:t>
      </w:r>
    </w:p>
    <w:sectPr w:rsidR="008F71D9" w:rsidRPr="00683017" w:rsidSect="00AF0F49">
      <w:headerReference w:type="default" r:id="rId8"/>
      <w:footerReference w:type="default" r:id="rId9"/>
      <w:pgSz w:w="11906" w:h="16838"/>
      <w:pgMar w:top="1985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E3" w:rsidRDefault="000C43E3" w:rsidP="0046337C">
      <w:r>
        <w:separator/>
      </w:r>
    </w:p>
  </w:endnote>
  <w:endnote w:type="continuationSeparator" w:id="0">
    <w:p w:rsidR="000C43E3" w:rsidRDefault="000C43E3" w:rsidP="0046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49" w:rsidRDefault="00AF0F49" w:rsidP="00AF0F49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6AC">
      <w:rPr>
        <w:noProof/>
      </w:rPr>
      <w:t>1</w:t>
    </w:r>
    <w:r>
      <w:rPr>
        <w:noProof/>
      </w:rPr>
      <w:fldChar w:fldCharType="end"/>
    </w:r>
    <w:r>
      <w:t xml:space="preserve"> | </w:t>
    </w:r>
    <w:r w:rsidRPr="00AF0F49">
      <w:rPr>
        <w:color w:val="808080"/>
        <w:spacing w:val="60"/>
      </w:rPr>
      <w:t>Page</w:t>
    </w:r>
  </w:p>
  <w:p w:rsidR="00AF0F49" w:rsidRPr="00AF0F49" w:rsidRDefault="00AF0F49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E3" w:rsidRDefault="000C43E3" w:rsidP="0046337C">
      <w:r>
        <w:separator/>
      </w:r>
    </w:p>
  </w:footnote>
  <w:footnote w:type="continuationSeparator" w:id="0">
    <w:p w:rsidR="000C43E3" w:rsidRDefault="000C43E3" w:rsidP="0046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1E" w:rsidRDefault="00683017" w:rsidP="0046337C">
    <w:pPr>
      <w:pStyle w:val="Zhlav"/>
      <w:jc w:val="right"/>
    </w:pPr>
    <w:r>
      <w:rPr>
        <w:noProof/>
      </w:rPr>
      <w:drawing>
        <wp:inline distT="0" distB="0" distL="0" distR="0">
          <wp:extent cx="2141220" cy="632460"/>
          <wp:effectExtent l="0" t="0" r="0" b="0"/>
          <wp:docPr id="1" name="obrázek 1" descr="BRNO_IL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_IL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D23D2D"/>
    <w:multiLevelType w:val="hybridMultilevel"/>
    <w:tmpl w:val="CC463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5C"/>
    <w:rsid w:val="000C43E3"/>
    <w:rsid w:val="000C7543"/>
    <w:rsid w:val="0019505C"/>
    <w:rsid w:val="001A7D75"/>
    <w:rsid w:val="002A0117"/>
    <w:rsid w:val="003F1517"/>
    <w:rsid w:val="00455BF8"/>
    <w:rsid w:val="0046337C"/>
    <w:rsid w:val="00466CA3"/>
    <w:rsid w:val="00496225"/>
    <w:rsid w:val="005676AC"/>
    <w:rsid w:val="005840AF"/>
    <w:rsid w:val="00683017"/>
    <w:rsid w:val="007F2247"/>
    <w:rsid w:val="00884503"/>
    <w:rsid w:val="008F71D9"/>
    <w:rsid w:val="00AE40AE"/>
    <w:rsid w:val="00AF0F49"/>
    <w:rsid w:val="00AF1CD2"/>
    <w:rsid w:val="00BC74BA"/>
    <w:rsid w:val="00C5651E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FA791"/>
  <w15:chartTrackingRefBased/>
  <w15:docId w15:val="{9DE4C10B-E44F-4B4C-9FC7-ED70096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337C"/>
    <w:pPr>
      <w:jc w:val="both"/>
    </w:pPr>
    <w:rPr>
      <w:rFonts w:ascii="Comic Sans MS" w:hAnsi="Comic Sans MS"/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rsid w:val="00AF0F49"/>
    <w:pPr>
      <w:keepNext/>
      <w:outlineLvl w:val="0"/>
    </w:pPr>
    <w:rPr>
      <w:b/>
      <w:sz w:val="28"/>
      <w:lang w:val="pt-PT"/>
    </w:rPr>
  </w:style>
  <w:style w:type="paragraph" w:styleId="Nadpis2">
    <w:name w:val="heading 2"/>
    <w:basedOn w:val="Normln"/>
    <w:next w:val="Normln"/>
    <w:qFormat/>
    <w:rsid w:val="00AF0F49"/>
    <w:pPr>
      <w:keepNext/>
      <w:jc w:val="left"/>
      <w:outlineLvl w:val="1"/>
    </w:pPr>
    <w:rPr>
      <w:b/>
      <w:lang w:val="pt-PT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Zkladntext">
    <w:name w:val="Body Text"/>
    <w:basedOn w:val="Normln"/>
    <w:rPr>
      <w:sz w:val="28"/>
    </w:rPr>
  </w:style>
  <w:style w:type="paragraph" w:styleId="Podtitul">
    <w:name w:val="Podtitul"/>
    <w:basedOn w:val="Normln"/>
    <w:qFormat/>
    <w:pPr>
      <w:jc w:val="center"/>
    </w:pPr>
    <w:rPr>
      <w:b/>
      <w:sz w:val="20"/>
      <w:u w:val="single"/>
    </w:rPr>
  </w:style>
  <w:style w:type="paragraph" w:styleId="Zhlav">
    <w:name w:val="header"/>
    <w:basedOn w:val="Normln"/>
    <w:link w:val="ZhlavChar"/>
    <w:rsid w:val="00463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337C"/>
    <w:rPr>
      <w:rFonts w:ascii="Comic Sans MS" w:hAnsi="Comic Sans MS"/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rsid w:val="004633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337C"/>
    <w:rPr>
      <w:rFonts w:ascii="Comic Sans MS" w:hAnsi="Comic Sans MS"/>
      <w:sz w:val="24"/>
      <w:szCs w:val="24"/>
      <w:lang w:val="en-GB" w:eastAsia="en-US"/>
    </w:rPr>
  </w:style>
  <w:style w:type="paragraph" w:styleId="Textbubliny">
    <w:name w:val="Balloon Text"/>
    <w:basedOn w:val="Normln"/>
    <w:link w:val="TextbublinyChar"/>
    <w:rsid w:val="00AF0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F49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uiPriority w:val="22"/>
    <w:qFormat/>
    <w:rsid w:val="008F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FDB-464B-442F-B48E-BA2C54D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2531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INTERNATIONAL HOUSE CERTIFICATE IN TEACHING YOUNG LEARNERS (IHCYL)</vt:lpstr>
      <vt:lpstr>INTERNATIONAL HOUSE CERTIFICATE IN TEACHING YOUNG LEARNERS (IHCYL)</vt:lpstr>
      <vt:lpstr>    REGISTRATION FORM</vt:lpstr>
      <vt:lpstr/>
      <vt:lpstr>PERSONAL DETAILS</vt:lpstr>
      <vt:lpstr>    LANGUAGES</vt:lpstr>
      <vt:lpstr>    EDUCATION</vt:lpstr>
    </vt:vector>
  </TitlesOfParts>
  <Company>ih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HOUSE CERTIFICATE IN TEACHING YOUNG LEARNERS (IHCYL)</dc:title>
  <dc:subject/>
  <dc:creator>ih</dc:creator>
  <cp:keywords/>
  <cp:lastModifiedBy>Igor</cp:lastModifiedBy>
  <cp:revision>2</cp:revision>
  <cp:lastPrinted>2010-09-06T13:53:00Z</cp:lastPrinted>
  <dcterms:created xsi:type="dcterms:W3CDTF">2019-06-28T12:13:00Z</dcterms:created>
  <dcterms:modified xsi:type="dcterms:W3CDTF">2019-06-28T12:13:00Z</dcterms:modified>
</cp:coreProperties>
</file>